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1A" w:rsidRDefault="00FB1D1A" w:rsidP="00FB1D1A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2</w:t>
      </w:r>
      <w:r>
        <w:rPr>
          <w:rFonts w:ascii="GHEA Grapalat" w:hAnsi="GHEA Grapalat" w:cs="Sylfaen"/>
          <w:b/>
          <w:i/>
          <w:sz w:val="18"/>
          <w:szCs w:val="18"/>
        </w:rPr>
        <w:t>7</w:t>
      </w:r>
      <w:bookmarkStart w:id="0" w:name="_GoBack"/>
      <w:bookmarkEnd w:id="0"/>
    </w:p>
    <w:p w:rsidR="00FB1D1A" w:rsidRDefault="00FB1D1A" w:rsidP="00FB1D1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FB1D1A" w:rsidRDefault="00FB1D1A" w:rsidP="00FB1D1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FB1D1A" w:rsidRDefault="00FB1D1A" w:rsidP="00FB1D1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F3426F" w:rsidRDefault="00AB2746" w:rsidP="007B1C5D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AA0605" w:rsidRDefault="00AA0605" w:rsidP="007B1C5D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A0605">
        <w:rPr>
          <w:rFonts w:ascii="GHEA Grapalat" w:eastAsia="Sylfaen" w:hAnsi="GHEA Grapalat" w:cs="Sylfaen"/>
          <w:b/>
          <w:lang w:val="hy-AM"/>
        </w:rPr>
        <w:t>ՔԱՂԱՔԱՑԻԱԿԱՆ</w:t>
      </w:r>
      <w:r w:rsidRPr="00AA060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A0605">
        <w:rPr>
          <w:rFonts w:ascii="GHEA Grapalat" w:eastAsia="Sylfaen" w:hAnsi="GHEA Grapalat" w:cs="Sylfaen"/>
          <w:b/>
          <w:lang w:val="hy-AM"/>
        </w:rPr>
        <w:t>ԾԱՌԱՅՈՒԹՅԱՆ</w:t>
      </w:r>
      <w:r w:rsidRPr="00AA060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A0605">
        <w:rPr>
          <w:rFonts w:ascii="GHEA Grapalat" w:eastAsia="Sylfaen" w:hAnsi="GHEA Grapalat" w:cs="Sylfaen"/>
          <w:b/>
          <w:lang w:val="hy-AM"/>
        </w:rPr>
        <w:t>ՊԱՇՏՈՆԻ</w:t>
      </w:r>
      <w:r w:rsidRPr="00AA060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A0605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AA0605" w:rsidRDefault="00AB2746" w:rsidP="007B1C5D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AB2746" w:rsidRPr="002B76EE" w:rsidRDefault="00AA0605" w:rsidP="007B1C5D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2B76E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ԻՐԱՎԱԿԱՆ ԱՋԱԿՑՈՒԹՅԱՆ և ՓԱՍՏԱԹՂԹԱՇՐՋԱՆԱՌՈՒԹՅԱՆ ՎԱՐՉՈՒԹՅԱՆ </w:t>
      </w:r>
      <w:r w:rsidRPr="002B76EE">
        <w:rPr>
          <w:rFonts w:ascii="GHEA Grapalat" w:hAnsi="GHEA Grapalat"/>
          <w:b/>
          <w:lang w:val="hy-AM"/>
        </w:rPr>
        <w:t>ՓԱՍՏԱԹՂԹԱՇՐՋԱՆԱՌՈՒԹՅԱՆ ԲԱԺՆԻ</w:t>
      </w:r>
    </w:p>
    <w:p w:rsidR="00AB2746" w:rsidRPr="002B76EE" w:rsidRDefault="00AA0605" w:rsidP="007B1C5D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B76E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2B76EE" w:rsidRPr="002B76EE">
        <w:rPr>
          <w:rFonts w:ascii="GHEA Grapalat" w:eastAsia="Sylfaen" w:hAnsi="GHEA Grapalat" w:cs="Sylfaen"/>
          <w:b/>
          <w:lang w:val="hy-AM"/>
        </w:rPr>
        <w:t>ԱՎԱԳ</w:t>
      </w:r>
      <w:r w:rsidRPr="002B76EE">
        <w:rPr>
          <w:rFonts w:ascii="GHEA Grapalat" w:eastAsia="Sylfaen" w:hAnsi="GHEA Grapalat" w:cs="Sylfaen"/>
          <w:b/>
          <w:lang w:val="hy-AM"/>
        </w:rPr>
        <w:t xml:space="preserve"> ՓԱՍՏԱԹՂԹԱՎԱՐ</w:t>
      </w:r>
    </w:p>
    <w:p w:rsidR="00AB2746" w:rsidRPr="00F3426F" w:rsidRDefault="00AB2746" w:rsidP="007B1C5D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F3426F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3426F" w:rsidRDefault="00AB2746" w:rsidP="007B1C5D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3426F">
              <w:rPr>
                <w:rFonts w:ascii="GHEA Grapalat" w:eastAsia="GHEA Grapalat" w:hAnsi="GHEA Grapalat" w:cs="GHEA Grapalat"/>
                <w:b/>
              </w:rPr>
              <w:t>1</w:t>
            </w:r>
            <w:r w:rsidRPr="00F3426F">
              <w:rPr>
                <w:rFonts w:ascii="Cambria Math" w:eastAsia="MS Gothic" w:hAnsi="Cambria Math" w:cs="Cambria Math"/>
                <w:b/>
              </w:rPr>
              <w:t>․</w:t>
            </w:r>
            <w:r w:rsidR="00B96500" w:rsidRPr="00F3426F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Ընդհանուր</w:t>
            </w:r>
            <w:r w:rsidRPr="00F3426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FB1D1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3426F" w:rsidRDefault="00AB2746" w:rsidP="007B1C5D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F3426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F3426F">
              <w:rPr>
                <w:rFonts w:ascii="GHEA Grapalat" w:eastAsia="Sylfaen" w:hAnsi="GHEA Grapalat" w:cs="Sylfaen"/>
                <w:b/>
              </w:rPr>
              <w:t>Պաշտոնի</w:t>
            </w:r>
            <w:r w:rsidRPr="00F3426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անվանումը</w:t>
            </w:r>
            <w:r w:rsidRPr="00F3426F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F3426F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F3426F" w:rsidRDefault="00657821" w:rsidP="007B1C5D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F3426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F3426F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F3426F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3426F">
              <w:rPr>
                <w:rFonts w:ascii="GHEA Grapalat" w:eastAsia="Times New Roman" w:hAnsi="GHEA Grapalat" w:cs="Arial Armenian"/>
              </w:rPr>
              <w:t>(</w:t>
            </w:r>
            <w:r w:rsidRPr="00F3426F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F3426F">
              <w:rPr>
                <w:rFonts w:ascii="GHEA Grapalat" w:eastAsia="Times New Roman" w:hAnsi="GHEA Grapalat" w:cs="Arial Armenian"/>
              </w:rPr>
              <w:t>)</w:t>
            </w:r>
            <w:r w:rsidRPr="00F3426F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F3426F">
              <w:rPr>
                <w:rFonts w:ascii="GHEA Grapalat" w:hAnsi="GHEA Grapalat"/>
                <w:lang w:val="af-ZA"/>
              </w:rPr>
              <w:t xml:space="preserve"> </w:t>
            </w:r>
            <w:r w:rsidRPr="00F3426F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F3426F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3426F">
              <w:rPr>
                <w:rFonts w:ascii="GHEA Grapalat" w:eastAsia="Times New Roman" w:hAnsi="GHEA Grapalat" w:cs="Arial Armenian"/>
              </w:rPr>
              <w:t>(</w:t>
            </w:r>
            <w:r w:rsidRPr="00F3426F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F3426F">
              <w:rPr>
                <w:rFonts w:ascii="GHEA Grapalat" w:eastAsia="Times New Roman" w:hAnsi="GHEA Grapalat" w:cs="Arial Armenian"/>
              </w:rPr>
              <w:t>)</w:t>
            </w:r>
            <w:r w:rsidRPr="00F3426F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փաստաթղթաշրջանառության</w:t>
            </w:r>
            <w:r w:rsidR="00034F00">
              <w:rPr>
                <w:rFonts w:ascii="GHEA Grapalat" w:hAnsi="GHEA Grapalat"/>
                <w:lang w:val="hy-AM"/>
              </w:rPr>
              <w:t xml:space="preserve"> </w:t>
            </w:r>
            <w:r w:rsidRPr="00F3426F"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Pr="00F3426F">
              <w:rPr>
                <w:rFonts w:ascii="GHEA Grapalat" w:eastAsia="Times New Roman" w:hAnsi="GHEA Grapalat" w:cs="Arial Armenian"/>
              </w:rPr>
              <w:t>(</w:t>
            </w:r>
            <w:r w:rsidRPr="00F3426F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F3426F">
              <w:rPr>
                <w:rFonts w:ascii="GHEA Grapalat" w:eastAsia="Times New Roman" w:hAnsi="GHEA Grapalat" w:cs="Arial Armenian"/>
              </w:rPr>
              <w:t>)</w:t>
            </w:r>
            <w:r w:rsidRPr="00F3426F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 xml:space="preserve"> </w:t>
            </w:r>
            <w:r w:rsidR="002B76EE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E618C2">
              <w:rPr>
                <w:rFonts w:ascii="GHEA Grapalat" w:eastAsia="Times New Roman" w:hAnsi="GHEA Grapalat" w:cs="Arial Armenian"/>
                <w:lang w:val="hy-AM"/>
              </w:rPr>
              <w:t xml:space="preserve"> փաստաթղթավար</w:t>
            </w:r>
            <w:r w:rsidRPr="00F3426F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F3426F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1211B3">
              <w:rPr>
                <w:rFonts w:ascii="GHEA Grapalat" w:eastAsia="Times New Roman" w:hAnsi="GHEA Grapalat" w:cs="Arial Armenian"/>
                <w:lang w:val="hy-AM"/>
              </w:rPr>
              <w:t>71-28.1.բ-Մ3-1</w:t>
            </w:r>
            <w:r w:rsidR="00AB2746" w:rsidRPr="00F3426F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9B6906" w:rsidRPr="00F3426F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657821" w:rsidRPr="00F3426F" w:rsidRDefault="00657821" w:rsidP="007B1C5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F3426F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657821" w:rsidRPr="00F3426F" w:rsidRDefault="002B76EE" w:rsidP="007B1C5D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Բաժնի ավագ</w:t>
            </w:r>
            <w:r w:rsidR="00E618C2">
              <w:rPr>
                <w:rFonts w:ascii="GHEA Grapalat" w:eastAsia="Times New Roman" w:hAnsi="GHEA Grapalat" w:cs="Arial Armenian"/>
                <w:lang w:val="hy-AM"/>
              </w:rPr>
              <w:t xml:space="preserve"> փաստաթղթավարն</w:t>
            </w:r>
            <w:r w:rsidR="00657821" w:rsidRPr="00F3426F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="00657821" w:rsidRPr="00F3426F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657821" w:rsidRPr="00F3426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657821" w:rsidRPr="00F3426F" w:rsidRDefault="00657821" w:rsidP="007B1C5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F3426F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F3426F">
              <w:rPr>
                <w:rFonts w:ascii="GHEA Grapalat" w:eastAsia="Sylfaen" w:hAnsi="GHEA Grapalat" w:cs="Sylfaen"/>
                <w:b/>
              </w:rPr>
              <w:t>Փոխարինող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պաշտոնի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կամ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պաշտոնների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անվանումները</w:t>
            </w:r>
          </w:p>
          <w:p w:rsidR="00657821" w:rsidRPr="00F3426F" w:rsidRDefault="002B76EE" w:rsidP="007B1C5D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Բաժնի ավագ</w:t>
            </w:r>
            <w:r w:rsidR="00E618C2">
              <w:rPr>
                <w:rFonts w:ascii="GHEA Grapalat" w:eastAsia="Times New Roman" w:hAnsi="GHEA Grapalat" w:cs="Arial Armenian"/>
                <w:lang w:val="hy-AM"/>
              </w:rPr>
              <w:t xml:space="preserve"> փաստաթղթավարի</w:t>
            </w:r>
            <w:r w:rsidR="00657821" w:rsidRPr="00F3426F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="00657821" w:rsidRPr="00F3426F"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մյուս </w:t>
            </w:r>
            <w:r w:rsidR="00657821" w:rsidRPr="00F3426F">
              <w:rPr>
                <w:rFonts w:ascii="GHEA Grapalat" w:eastAsia="Times New Roman" w:hAnsi="GHEA Grapalat" w:cs="Arial Armenian"/>
                <w:lang w:val="af-ZA"/>
              </w:rPr>
              <w:t>ավագ</w:t>
            </w:r>
            <w:r w:rsidR="00E618C2">
              <w:rPr>
                <w:rFonts w:ascii="GHEA Grapalat" w:eastAsia="Times New Roman" w:hAnsi="GHEA Grapalat" w:cs="Arial Armenian"/>
                <w:lang w:val="hy-AM"/>
              </w:rPr>
              <w:t xml:space="preserve"> փաստաթղթավարը</w:t>
            </w:r>
            <w:r w:rsidR="00657821" w:rsidRPr="00F3426F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657821" w:rsidRPr="00F3426F" w:rsidRDefault="00657821" w:rsidP="007B1C5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r w:rsidRPr="00F3426F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F3426F" w:rsidRDefault="00657821" w:rsidP="000652D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3426F">
              <w:rPr>
                <w:rFonts w:ascii="GHEA Grapalat" w:eastAsia="Sylfaen" w:hAnsi="GHEA Grapalat" w:cs="Sylfaen"/>
              </w:rPr>
              <w:t>Հայաստան</w:t>
            </w:r>
            <w:r w:rsidRPr="00F3426F">
              <w:rPr>
                <w:rFonts w:ascii="GHEA Grapalat" w:eastAsia="Sylfaen" w:hAnsi="GHEA Grapalat" w:cs="Sylfaen"/>
                <w:lang w:val="ru-RU"/>
              </w:rPr>
              <w:t>ի</w:t>
            </w:r>
            <w:r w:rsidRPr="00F3426F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 w:rsidRPr="00F3426F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F3426F">
              <w:rPr>
                <w:rFonts w:ascii="GHEA Grapalat" w:eastAsia="Sylfaen" w:hAnsi="GHEA Grapalat" w:cs="Sylfaen"/>
              </w:rPr>
              <w:t>ք</w:t>
            </w:r>
            <w:r w:rsidRPr="00F3426F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F3426F">
              <w:rPr>
                <w:rFonts w:ascii="GHEA Grapalat" w:eastAsia="Sylfaen" w:hAnsi="GHEA Grapalat" w:cs="Sylfaen"/>
              </w:rPr>
              <w:t>Երևան</w:t>
            </w:r>
            <w:r w:rsidRPr="00F3426F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F3426F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0652D6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F3426F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F3426F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3426F">
              <w:rPr>
                <w:rFonts w:ascii="GHEA Grapalat" w:eastAsia="Sylfaen" w:hAnsi="GHEA Grapalat" w:cs="Sylfaen"/>
                <w:lang w:val="hy-AM"/>
              </w:rPr>
              <w:t>, Ա</w:t>
            </w:r>
            <w:r w:rsidRPr="00F3426F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3426F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FB1D1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3426F" w:rsidRDefault="00AB2746" w:rsidP="007B1C5D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3426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Պաշտոնի</w:t>
            </w: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</w:rPr>
              <w:t>բնութագիր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2B76EE" w:rsidRPr="00E30BCD" w:rsidRDefault="00AB2746" w:rsidP="00E30BC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30BCD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30BCD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30BCD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30BCD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3426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2B76EE" w:rsidRPr="00E826B2" w:rsidRDefault="00E30BCD" w:rsidP="002B76EE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IRTEK Courier"/>
                <w:lang w:val="hy-AM"/>
              </w:rPr>
              <w:t>Տեսչական մ</w:t>
            </w:r>
            <w:r w:rsidR="002B76EE">
              <w:rPr>
                <w:rFonts w:ascii="GHEA Grapalat" w:eastAsia="Times New Roman" w:hAnsi="GHEA Grapalat" w:cs="IRTEK Courier"/>
                <w:lang w:val="hy-AM"/>
              </w:rPr>
              <w:t>արմնի մտից փաստաթղթերի գրանցման, համա</w:t>
            </w:r>
            <w:r w:rsidR="001218DA">
              <w:rPr>
                <w:rFonts w:ascii="GHEA Grapalat" w:eastAsia="Times New Roman" w:hAnsi="GHEA Grapalat" w:cs="IRTEK Courier"/>
                <w:lang w:val="hy-AM"/>
              </w:rPr>
              <w:t>րակալման և առաքման աշխատանքներ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B76EE" w:rsidRPr="00E826B2" w:rsidRDefault="00E30BCD" w:rsidP="002B76EE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E30BCD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IRTEK Courier"/>
                <w:lang w:val="hy-AM"/>
              </w:rPr>
              <w:t>Տեսչական մարմնի ելից փաս</w:t>
            </w:r>
            <w:r w:rsidR="002B76EE">
              <w:rPr>
                <w:rFonts w:ascii="GHEA Grapalat" w:eastAsia="Times New Roman" w:hAnsi="GHEA Grapalat" w:cs="IRTEK Courier"/>
                <w:lang w:val="hy-AM"/>
              </w:rPr>
              <w:t>տաթղթերի ուղղագրության ստուգման,</w:t>
            </w:r>
            <w:r w:rsidR="002B76EE" w:rsidRPr="00E826B2">
              <w:rPr>
                <w:rFonts w:ascii="GHEA Grapalat" w:eastAsia="Times New Roman" w:hAnsi="GHEA Grapalat" w:cs="IRTEK Courier"/>
                <w:lang w:val="hy-AM"/>
              </w:rPr>
              <w:t xml:space="preserve"> ձևաթղթերի վրա</w:t>
            </w:r>
            <w:r w:rsidR="002B76EE">
              <w:rPr>
                <w:rFonts w:ascii="GHEA Grapalat" w:eastAsia="Times New Roman" w:hAnsi="GHEA Grapalat" w:cs="IRTEK Courier"/>
                <w:lang w:val="hy-AM"/>
              </w:rPr>
              <w:t xml:space="preserve"> տպագրման, համարակալման</w:t>
            </w:r>
            <w:r w:rsidR="002B76EE" w:rsidRPr="00E826B2">
              <w:rPr>
                <w:rFonts w:ascii="GHEA Grapalat" w:eastAsia="Times New Roman" w:hAnsi="GHEA Grapalat" w:cs="IRTEK Courier"/>
                <w:lang w:val="hy-AM"/>
              </w:rPr>
              <w:t xml:space="preserve"> և թղթային, է</w:t>
            </w:r>
            <w:r w:rsidR="002B76EE">
              <w:rPr>
                <w:rFonts w:ascii="GHEA Grapalat" w:eastAsia="Times New Roman" w:hAnsi="GHEA Grapalat" w:cs="IRTEK Courier"/>
                <w:lang w:val="hy-AM"/>
              </w:rPr>
              <w:t>լեկտրոնային ո</w:t>
            </w:r>
            <w:r w:rsidR="009F2C38">
              <w:rPr>
                <w:rFonts w:ascii="GHEA Grapalat" w:eastAsia="Times New Roman" w:hAnsi="GHEA Grapalat" w:cs="IRTEK Courier"/>
                <w:lang w:val="hy-AM"/>
              </w:rPr>
              <w:t>ւ փոստային առաքման աշխատանքներ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B76EE" w:rsidRDefault="00E30BCD" w:rsidP="002B76EE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E30BCD">
              <w:rPr>
                <w:rFonts w:ascii="GHEA Grapalat" w:eastAsia="Times New Roman" w:hAnsi="GHEA Grapalat" w:cs="Times New Roman"/>
                <w:lang w:val="hy-AM"/>
              </w:rPr>
              <w:t>3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IRTEK Courier"/>
                <w:lang w:val="hy-AM"/>
              </w:rPr>
              <w:t>Տեսչական</w:t>
            </w:r>
            <w:r w:rsidR="002B76EE">
              <w:rPr>
                <w:rFonts w:ascii="GHEA Grapalat" w:eastAsia="Times New Roman" w:hAnsi="GHEA Grapalat" w:cs="IRTEK Courier"/>
                <w:lang w:val="hy-AM"/>
              </w:rPr>
              <w:t xml:space="preserve"> մարմնում ստացված ամենօրյա փոստը Բաժնի պ</w:t>
            </w:r>
            <w:r w:rsidR="001218DA">
              <w:rPr>
                <w:rFonts w:ascii="GHEA Grapalat" w:eastAsia="Times New Roman" w:hAnsi="GHEA Grapalat" w:cs="IRTEK Courier"/>
                <w:lang w:val="hy-AM"/>
              </w:rPr>
              <w:t>ետին ներկայացնելու աշխատանքներ</w:t>
            </w:r>
            <w:r w:rsidR="002B76EE">
              <w:rPr>
                <w:rFonts w:ascii="GHEA Grapalat" w:eastAsia="Times New Roman" w:hAnsi="GHEA Grapalat" w:cs="IRTEK Courier"/>
                <w:lang w:val="hy-AM"/>
              </w:rPr>
              <w:t>․</w:t>
            </w:r>
          </w:p>
          <w:p w:rsidR="002B76EE" w:rsidRPr="00E826B2" w:rsidRDefault="00E30BCD" w:rsidP="002B76EE">
            <w:pPr>
              <w:spacing w:after="0"/>
              <w:jc w:val="both"/>
              <w:rPr>
                <w:rFonts w:ascii="GHEA Grapalat" w:eastAsia="Times New Roman" w:hAnsi="GHEA Grapalat" w:cs="Sylfaen"/>
                <w:lang w:val="hy-AM"/>
              </w:rPr>
            </w:pPr>
            <w:r w:rsidRPr="00E30BCD">
              <w:rPr>
                <w:rFonts w:ascii="GHEA Grapalat" w:eastAsia="Times New Roman" w:hAnsi="GHEA Grapalat" w:cs="Times New Roman"/>
                <w:lang w:val="hy-AM"/>
              </w:rPr>
              <w:t>4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 xml:space="preserve">Տեսչական մարմնի ղեկավարի կողմից ստորագրված հրամանների </w:t>
            </w:r>
            <w:r w:rsidR="002B76EE">
              <w:rPr>
                <w:rFonts w:ascii="GHEA Grapalat" w:eastAsia="Times New Roman" w:hAnsi="GHEA Grapalat" w:cs="Sylfaen"/>
                <w:lang w:val="hy-AM"/>
              </w:rPr>
              <w:t>համարակալման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 xml:space="preserve"> և համապատասխա</w:t>
            </w:r>
            <w:r w:rsidR="002B76EE">
              <w:rPr>
                <w:rFonts w:ascii="GHEA Grapalat" w:eastAsia="Times New Roman" w:hAnsi="GHEA Grapalat" w:cs="Sylfaen"/>
                <w:lang w:val="hy-AM"/>
              </w:rPr>
              <w:t>ն ստորաբաժանո</w:t>
            </w:r>
            <w:r w:rsidR="001218DA">
              <w:rPr>
                <w:rFonts w:ascii="GHEA Grapalat" w:eastAsia="Times New Roman" w:hAnsi="GHEA Grapalat" w:cs="Sylfaen"/>
                <w:lang w:val="hy-AM"/>
              </w:rPr>
              <w:t>ւմներին տեղեկացման աշխատանքներ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AA4CB0" w:rsidRPr="001218DA" w:rsidRDefault="00E30BCD" w:rsidP="002B76EE">
            <w:pPr>
              <w:spacing w:after="0"/>
              <w:jc w:val="both"/>
              <w:rPr>
                <w:rFonts w:ascii="Cambria Math" w:eastAsia="Times New Roman" w:hAnsi="Cambria Math" w:cs="Cambria Math"/>
                <w:lang w:val="hy-AM"/>
              </w:rPr>
            </w:pPr>
            <w:r w:rsidRPr="00E30BCD">
              <w:rPr>
                <w:rFonts w:ascii="GHEA Grapalat" w:eastAsia="Times New Roman" w:hAnsi="GHEA Grapalat" w:cs="Times New Roman"/>
                <w:lang w:val="hy-AM"/>
              </w:rPr>
              <w:t>5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IRTEK Courier"/>
                <w:lang w:val="hy-AM"/>
              </w:rPr>
              <w:t xml:space="preserve">Տեսչական մարմնի արխիվ հանձնվող փաստաթղթերի </w:t>
            </w:r>
            <w:r w:rsidR="002B76EE">
              <w:rPr>
                <w:rFonts w:ascii="GHEA Grapalat" w:eastAsia="Times New Roman" w:hAnsi="GHEA Grapalat" w:cs="Sylfaen"/>
                <w:lang w:val="hy-AM"/>
              </w:rPr>
              <w:t>հաշվառման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և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Sylfaen"/>
                <w:lang w:val="hy-AM"/>
              </w:rPr>
              <w:t>պահպանման աշխատանքներ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՝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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Արխիվային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գործի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մասին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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ՀՀ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օրենքի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պահանջներին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համապատասխան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B76EE" w:rsidRPr="00E826B2" w:rsidRDefault="00E30BCD" w:rsidP="002B76EE">
            <w:pPr>
              <w:spacing w:after="0"/>
              <w:jc w:val="both"/>
              <w:rPr>
                <w:rFonts w:ascii="GHEA Grapalat" w:eastAsia="Times New Roman" w:hAnsi="GHEA Grapalat" w:cs="Sylfaen"/>
                <w:lang w:val="hy-AM"/>
              </w:rPr>
            </w:pPr>
            <w:r w:rsidRPr="00E30BCD">
              <w:rPr>
                <w:rFonts w:ascii="GHEA Grapalat" w:eastAsia="Times New Roman" w:hAnsi="GHEA Grapalat" w:cs="Times New Roman"/>
                <w:lang w:val="hy-AM"/>
              </w:rPr>
              <w:t>6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քաղաքացիների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կողմից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u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տացված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դիմումների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առաջարկությունների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Sylfaen"/>
                <w:lang w:val="hy-AM"/>
              </w:rPr>
              <w:t>և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>
              <w:rPr>
                <w:rFonts w:ascii="GHEA Grapalat" w:eastAsia="Times New Roman" w:hAnsi="GHEA Grapalat" w:cs="Sylfaen"/>
                <w:lang w:val="hy-AM"/>
              </w:rPr>
              <w:t>բողոքների գր</w:t>
            </w:r>
            <w:r w:rsidR="001218DA">
              <w:rPr>
                <w:rFonts w:ascii="GHEA Grapalat" w:eastAsia="Times New Roman" w:hAnsi="GHEA Grapalat" w:cs="Sylfaen"/>
                <w:lang w:val="hy-AM"/>
              </w:rPr>
              <w:t>անցման և ծանուցման աշխատանքներ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B76EE" w:rsidRPr="00E826B2" w:rsidRDefault="00E30BCD" w:rsidP="002B76EE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E30BCD">
              <w:rPr>
                <w:rFonts w:ascii="GHEA Grapalat" w:eastAsia="Times New Roman" w:hAnsi="GHEA Grapalat" w:cs="Times New Roman"/>
                <w:lang w:val="hy-AM"/>
              </w:rPr>
              <w:lastRenderedPageBreak/>
              <w:t>7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 xml:space="preserve"> է</w:t>
            </w:r>
            <w:r w:rsidR="002B76EE" w:rsidRPr="00E826B2">
              <w:rPr>
                <w:rFonts w:ascii="GHEA Grapalat" w:eastAsia="Times New Roman" w:hAnsi="GHEA Grapalat" w:cs="IRTEK Courier"/>
                <w:lang w:val="hy-AM"/>
              </w:rPr>
              <w:t xml:space="preserve"> Տեսչական մարմնի կառավարման խորհրդի նիստերի </w:t>
            </w:r>
            <w:r w:rsidR="002B76EE">
              <w:rPr>
                <w:rFonts w:ascii="GHEA Grapalat" w:eastAsia="Times New Roman" w:hAnsi="GHEA Grapalat" w:cs="IRTEK Courier"/>
                <w:lang w:val="hy-AM"/>
              </w:rPr>
              <w:t>և նյութերի նախապատրաստման, արձանագրո</w:t>
            </w:r>
            <w:r w:rsidR="001218DA">
              <w:rPr>
                <w:rFonts w:ascii="GHEA Grapalat" w:eastAsia="Times New Roman" w:hAnsi="GHEA Grapalat" w:cs="IRTEK Courier"/>
                <w:lang w:val="hy-AM"/>
              </w:rPr>
              <w:t>ւթյունների կազմման աշխատանքներ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B76EE" w:rsidRPr="00E826B2" w:rsidRDefault="00E30BCD" w:rsidP="002B76EE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E30BCD">
              <w:rPr>
                <w:rFonts w:ascii="GHEA Grapalat" w:eastAsia="Times New Roman" w:hAnsi="GHEA Grapalat" w:cs="Times New Roman"/>
                <w:lang w:val="hy-AM"/>
              </w:rPr>
              <w:t>8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1218DA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2B76EE" w:rsidRPr="00E826B2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="002B76EE" w:rsidRPr="00E826B2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ղեկավարի կողմից տրված հանձնարարականների կատարման ընթացքի</w:t>
            </w:r>
            <w:r w:rsidR="002B76EE">
              <w:rPr>
                <w:rFonts w:ascii="GHEA Grapalat" w:eastAsia="Times New Roman" w:hAnsi="GHEA Grapalat" w:cs="Times New Roman"/>
                <w:lang w:val="hy-AM"/>
              </w:rPr>
              <w:t xml:space="preserve"> մասին ամփոփա</w:t>
            </w:r>
            <w:r w:rsidR="001218DA">
              <w:rPr>
                <w:rFonts w:ascii="GHEA Grapalat" w:eastAsia="Times New Roman" w:hAnsi="GHEA Grapalat" w:cs="Times New Roman"/>
                <w:lang w:val="hy-AM"/>
              </w:rPr>
              <w:t>թերթերի տրամադրման աշխատանքներ</w:t>
            </w:r>
            <w:r w:rsidR="002B76EE" w:rsidRPr="00E826B2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B76EE" w:rsidRDefault="002B76EE" w:rsidP="00AD08C6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AD08C6" w:rsidRPr="00F3426F" w:rsidRDefault="00AD08C6" w:rsidP="00AD08C6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3426F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5853F1" w:rsidRPr="0058758C" w:rsidRDefault="005853F1" w:rsidP="005853F1">
            <w:pPr>
              <w:pStyle w:val="BodyText"/>
              <w:numPr>
                <w:ilvl w:val="0"/>
                <w:numId w:val="39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/>
              </w:rPr>
            </w:pPr>
            <w:r w:rsidRPr="0058758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Տեսչական մարմնի կառուցվածքային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և տարածքային </w:t>
            </w:r>
            <w:r w:rsidRPr="0058758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ստորաբաժանումներից, այլ մարմիններից, պաշտոնատար անձանցից պահանջել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Բաժնի</w:t>
            </w:r>
            <w:r w:rsidRPr="0058758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58758C">
              <w:rPr>
                <w:rFonts w:ascii="Cambria Math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  <w:p w:rsidR="000F376D" w:rsidRDefault="000F376D" w:rsidP="000F376D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043F8">
              <w:rPr>
                <w:rFonts w:ascii="GHEA Grapalat" w:hAnsi="GHEA Grapalat"/>
                <w:color w:val="000000"/>
                <w:lang w:val="hy-AM"/>
              </w:rPr>
              <w:t>ստանալ և ծանոթանալ Տեսչական մարմին մուտքագրված ամենօրյա փոստին.</w:t>
            </w:r>
          </w:p>
          <w:p w:rsidR="00E618C2" w:rsidRPr="004043F8" w:rsidRDefault="006326EE" w:rsidP="000F376D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ս</w:t>
            </w:r>
            <w:r w:rsidR="00E618C2">
              <w:rPr>
                <w:rFonts w:ascii="GHEA Grapalat" w:hAnsi="GHEA Grapalat"/>
                <w:color w:val="000000"/>
                <w:lang w:val="hy-AM"/>
              </w:rPr>
              <w:t>տանալ և ծանոթանալ Տեսչական մարմնից ելքագրվող փաստաթղթերին․</w:t>
            </w:r>
          </w:p>
          <w:p w:rsidR="000F376D" w:rsidRDefault="000F376D" w:rsidP="000F376D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  <w:tab w:val="left" w:pos="360"/>
                <w:tab w:val="left" w:pos="993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043F8">
              <w:rPr>
                <w:rFonts w:ascii="GHEA Grapalat" w:hAnsi="GHEA Grapalat" w:cs="Sylfaen"/>
                <w:color w:val="000000"/>
                <w:lang w:val="hy-AM"/>
              </w:rPr>
              <w:t>ստանալ և ծանոթանալ</w:t>
            </w:r>
            <w:r w:rsidRPr="004043F8">
              <w:rPr>
                <w:rFonts w:ascii="GHEA Grapalat" w:hAnsi="GHEA Grapalat"/>
                <w:color w:val="000000"/>
                <w:lang w:val="hy-AM"/>
              </w:rPr>
              <w:t xml:space="preserve"> Տեսչական մարմնի արխիվ հանձնվող փաստաթղթերին</w:t>
            </w:r>
            <w:r w:rsidR="006326EE">
              <w:rPr>
                <w:rFonts w:ascii="GHEA Grapalat" w:hAnsi="GHEA Grapalat"/>
                <w:color w:val="000000"/>
                <w:lang w:val="hy-AM"/>
              </w:rPr>
              <w:t>․</w:t>
            </w:r>
          </w:p>
          <w:p w:rsidR="006326EE" w:rsidRPr="006326EE" w:rsidRDefault="006326EE" w:rsidP="006326EE">
            <w:pPr>
              <w:pStyle w:val="ListParagraph"/>
              <w:numPr>
                <w:ilvl w:val="0"/>
                <w:numId w:val="42"/>
              </w:numPr>
              <w:tabs>
                <w:tab w:val="left" w:pos="312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4C239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Բաժնի պետին</w:t>
            </w:r>
            <w:r w:rsidRPr="004C239B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4C239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4C239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C239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4C239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AD08C6" w:rsidRPr="00F3426F" w:rsidRDefault="00AD08C6" w:rsidP="00AD08C6">
            <w:pPr>
              <w:tabs>
                <w:tab w:val="left" w:pos="312"/>
                <w:tab w:val="left" w:pos="360"/>
                <w:tab w:val="left" w:pos="993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:rsidR="00AD08C6" w:rsidRPr="00F3426F" w:rsidRDefault="00AD08C6" w:rsidP="00AD08C6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3426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8C3076" w:rsidRPr="005F6DFA" w:rsidRDefault="008C3076" w:rsidP="008C3076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ուսումնասիրել փաստաթղթաշրջանառության և գործավարության հետ կապված իրավական ակտերը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</w:p>
          <w:p w:rsidR="00F77799" w:rsidRPr="00F77799" w:rsidRDefault="00D616FD" w:rsidP="00D616FD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IRTEK Courier"/>
                <w:lang w:val="hy-AM"/>
              </w:rPr>
              <w:t xml:space="preserve">գրանցել </w:t>
            </w:r>
            <w:r w:rsidR="00F95D29">
              <w:rPr>
                <w:rFonts w:ascii="GHEA Grapalat" w:hAnsi="GHEA Grapalat" w:cs="IRTEK Courier"/>
                <w:lang w:val="hy-AM"/>
              </w:rPr>
              <w:t>Տեսչական մարմին մուտքագրված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 </w:t>
            </w:r>
            <w:r>
              <w:rPr>
                <w:rFonts w:ascii="GHEA Grapalat" w:hAnsi="GHEA Grapalat" w:cs="IRTEK Courier"/>
                <w:lang w:val="hy-AM"/>
              </w:rPr>
              <w:t>փաստաթղթերը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, </w:t>
            </w:r>
            <w:r>
              <w:rPr>
                <w:rFonts w:ascii="GHEA Grapalat" w:hAnsi="GHEA Grapalat" w:cs="IRTEK Courier"/>
                <w:lang w:val="hy-AM"/>
              </w:rPr>
              <w:t>համարակալել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 և </w:t>
            </w:r>
            <w:r>
              <w:rPr>
                <w:rFonts w:ascii="GHEA Grapalat" w:hAnsi="GHEA Grapalat" w:cs="IRTEK Courier"/>
                <w:lang w:val="hy-AM"/>
              </w:rPr>
              <w:t>առաքել</w:t>
            </w:r>
            <w:r w:rsidR="00F77799">
              <w:rPr>
                <w:rFonts w:ascii="GHEA Grapalat" w:hAnsi="GHEA Grapalat" w:cs="IRTEK Courier"/>
                <w:lang w:val="hy-AM"/>
              </w:rPr>
              <w:t>․</w:t>
            </w:r>
          </w:p>
          <w:p w:rsidR="00D616FD" w:rsidRPr="00CA47DA" w:rsidRDefault="00D616FD" w:rsidP="00D616FD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IRTEK Courier"/>
                <w:lang w:val="hy-AM"/>
              </w:rPr>
              <w:t xml:space="preserve">ստուգել 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Տեսչական մարմնի ելից փաստաթղթերի </w:t>
            </w:r>
            <w:r>
              <w:rPr>
                <w:rFonts w:ascii="GHEA Grapalat" w:hAnsi="GHEA Grapalat" w:cs="IRTEK Courier"/>
                <w:lang w:val="hy-AM"/>
              </w:rPr>
              <w:t>ուղղագրությունը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, </w:t>
            </w:r>
            <w:r>
              <w:rPr>
                <w:rFonts w:ascii="GHEA Grapalat" w:hAnsi="GHEA Grapalat" w:cs="IRTEK Courier"/>
                <w:lang w:val="hy-AM"/>
              </w:rPr>
              <w:t>տպագրել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 ձևաթղթերի վրա, </w:t>
            </w:r>
            <w:r>
              <w:rPr>
                <w:rFonts w:ascii="GHEA Grapalat" w:hAnsi="GHEA Grapalat" w:cs="IRTEK Courier"/>
                <w:lang w:val="hy-AM"/>
              </w:rPr>
              <w:t>համարակալել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 և</w:t>
            </w:r>
            <w:r>
              <w:rPr>
                <w:rFonts w:ascii="GHEA Grapalat" w:hAnsi="GHEA Grapalat" w:cs="IRTEK Courier"/>
                <w:lang w:val="hy-AM"/>
              </w:rPr>
              <w:t xml:space="preserve"> առաքել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 թղթային, էլեկտրոնային </w:t>
            </w:r>
            <w:r>
              <w:rPr>
                <w:rFonts w:ascii="GHEA Grapalat" w:hAnsi="GHEA Grapalat" w:cs="IRTEK Courier"/>
                <w:lang w:val="hy-AM"/>
              </w:rPr>
              <w:t>կամ</w:t>
            </w:r>
            <w:r w:rsidRPr="006D7549">
              <w:rPr>
                <w:rFonts w:ascii="GHEA Grapalat" w:hAnsi="GHEA Grapalat" w:cs="IRTEK Courier"/>
                <w:lang w:val="hy-AM"/>
              </w:rPr>
              <w:t xml:space="preserve"> փոստային </w:t>
            </w:r>
            <w:r>
              <w:rPr>
                <w:rFonts w:ascii="GHEA Grapalat" w:hAnsi="GHEA Grapalat" w:cs="IRTEK Courier"/>
                <w:lang w:val="hy-AM"/>
              </w:rPr>
              <w:t>եղանակով</w:t>
            </w:r>
            <w:r>
              <w:rPr>
                <w:rFonts w:ascii="Cambria Math" w:hAnsi="Cambria Math" w:cs="IRTEK Courier"/>
                <w:lang w:val="hy-AM"/>
              </w:rPr>
              <w:t>․</w:t>
            </w:r>
          </w:p>
          <w:p w:rsidR="00CA47DA" w:rsidRPr="00CA47DA" w:rsidRDefault="00CA47DA" w:rsidP="00CA47DA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A7E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ստուգել փոստով ստացված գրությունների ամբողջականությունը, պահանջներին չբավարարելու դեպքում կազմել ակտ</w:t>
            </w:r>
            <w:r w:rsidR="006B779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Pr="001A7E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կցվող փաստաթղթերի բացակայության մասին</w:t>
            </w:r>
            <w:r w:rsidRPr="001A7EFE">
              <w:rPr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</w:p>
          <w:p w:rsidR="00AB2746" w:rsidRPr="005F0FF2" w:rsidRDefault="005F0FF2" w:rsidP="00AD08C6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A878D1">
              <w:rPr>
                <w:rFonts w:ascii="GHEA Grapalat" w:eastAsia="Times New Roman" w:hAnsi="GHEA Grapalat" w:cs="Times New Roman"/>
                <w:lang w:val="hy-AM"/>
              </w:rPr>
              <w:t xml:space="preserve">Տեսչական մարմնի կառուցվածքային և տարածքային ստորաբաժանումներին 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տրամադրել </w:t>
            </w:r>
            <w:r w:rsidRPr="00A878D1">
              <w:rPr>
                <w:rFonts w:ascii="GHEA Grapalat" w:eastAsia="Times New Roman" w:hAnsi="GHEA Grapalat" w:cs="Times New Roman"/>
                <w:lang w:val="hy-AM"/>
              </w:rPr>
              <w:t>օժանդակություն և խոր</w:t>
            </w:r>
            <w:r>
              <w:rPr>
                <w:rFonts w:ascii="GHEA Grapalat" w:eastAsia="Times New Roman" w:hAnsi="GHEA Grapalat" w:cs="Times New Roman"/>
                <w:lang w:val="hy-AM"/>
              </w:rPr>
              <w:t>հրդատվություն՝ գործավա</w:t>
            </w:r>
            <w:r w:rsidR="00F77799">
              <w:rPr>
                <w:rFonts w:ascii="GHEA Grapalat" w:eastAsia="Times New Roman" w:hAnsi="GHEA Grapalat" w:cs="Times New Roman"/>
                <w:lang w:val="hy-AM"/>
              </w:rPr>
              <w:t>րության և փաստաթղթավարության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հետ կապված․</w:t>
            </w:r>
          </w:p>
          <w:p w:rsidR="005F0FF2" w:rsidRPr="00F3426F" w:rsidRDefault="001F3A74" w:rsidP="001F3A74">
            <w:pPr>
              <w:pStyle w:val="ListParagraph"/>
              <w:numPr>
                <w:ilvl w:val="0"/>
                <w:numId w:val="38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հաշվառել և տեսակավորել </w:t>
            </w:r>
            <w:r w:rsidRPr="004043F8">
              <w:rPr>
                <w:rFonts w:ascii="GHEA Grapalat" w:hAnsi="GHEA Grapalat"/>
                <w:color w:val="000000"/>
                <w:lang w:val="hy-AM"/>
              </w:rPr>
              <w:t xml:space="preserve">Տեսչական մարմնի արխիվ հանձնվող </w:t>
            </w:r>
            <w:r>
              <w:rPr>
                <w:rFonts w:ascii="GHEA Grapalat" w:hAnsi="GHEA Grapalat"/>
                <w:color w:val="000000"/>
                <w:lang w:val="hy-AM"/>
              </w:rPr>
              <w:t>փաստաթղթերը։</w:t>
            </w:r>
          </w:p>
        </w:tc>
      </w:tr>
      <w:tr w:rsidR="00AB2746" w:rsidRPr="00F3426F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3426F" w:rsidRDefault="00AB2746" w:rsidP="007B1C5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3426F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AB2746" w:rsidRPr="00F3426F" w:rsidRDefault="00AB2746" w:rsidP="007B1C5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607542" w:rsidRPr="00F3426F" w:rsidRDefault="00FC3384" w:rsidP="007B1C5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3426F">
              <w:rPr>
                <w:rFonts w:ascii="GHEA Grapalat" w:hAnsi="GHEA Grapalat"/>
                <w:lang w:val="hy-AM"/>
              </w:rPr>
              <w:t>Բ</w:t>
            </w:r>
            <w:r w:rsidR="00607542" w:rsidRPr="00F3426F">
              <w:rPr>
                <w:rFonts w:ascii="GHEA Grapalat" w:hAnsi="GHEA Grapalat"/>
                <w:lang w:val="hy-AM"/>
              </w:rPr>
              <w:t>արձրագույն կրթություն</w:t>
            </w:r>
            <w:r w:rsidR="001F3A74">
              <w:rPr>
                <w:rFonts w:ascii="GHEA Grapalat" w:hAnsi="GHEA Grapalat"/>
                <w:lang w:val="hy-AM"/>
              </w:rPr>
              <w:t>։</w:t>
            </w:r>
            <w:r w:rsidR="00607542"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AB2746" w:rsidRPr="00F3426F" w:rsidRDefault="00AB2746" w:rsidP="007B1C5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AB2746" w:rsidRPr="00F3426F" w:rsidRDefault="00AB2746" w:rsidP="007B1C5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3426F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F3426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F3426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F3426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F3426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F3426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F3426F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1F3A74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F37ED3" w:rsidRPr="00F3426F" w:rsidRDefault="00F37ED3" w:rsidP="00F37ED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3426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3426F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2B76EE" w:rsidRPr="00E85946" w:rsidRDefault="002B76EE" w:rsidP="002B76EE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8594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E8594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E8594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E8594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E8594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փաստաթղթավարության</w:t>
            </w:r>
            <w:r w:rsidRPr="00E8594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բնագավառում</w:t>
            </w:r>
            <w:r w:rsidRPr="00E8594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E8594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E8594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2B76EE" w:rsidRPr="00E85946" w:rsidRDefault="002B76EE" w:rsidP="002B76EE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8594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8594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2B76EE" w:rsidRPr="00E85946" w:rsidRDefault="002B76EE" w:rsidP="002B76EE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8594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2B76EE" w:rsidRPr="00E85946" w:rsidRDefault="002B76EE" w:rsidP="002B76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859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2B76EE" w:rsidRPr="00E85946" w:rsidRDefault="002B76EE" w:rsidP="002B76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859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2B76EE" w:rsidRPr="00E85946" w:rsidRDefault="002B76EE" w:rsidP="002B76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859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2B76EE" w:rsidRDefault="002B76EE" w:rsidP="002B76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859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4. Բարեվարքություն</w:t>
            </w:r>
          </w:p>
          <w:p w:rsidR="002B76EE" w:rsidRPr="00E85946" w:rsidRDefault="002B76EE" w:rsidP="002B76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2B76EE" w:rsidRPr="00CA6E79" w:rsidRDefault="002B76EE" w:rsidP="002B76E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E8594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E8594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E85946">
              <w:rPr>
                <w:rFonts w:ascii="GHEA Grapalat" w:eastAsia="Sylfaen" w:hAnsi="GHEA Grapalat" w:cs="Sylfaen"/>
                <w:b/>
              </w:rPr>
              <w:t>կոմպետենցի</w:t>
            </w:r>
            <w:r w:rsidRPr="00E8594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>
              <w:rPr>
                <w:rFonts w:ascii="GHEA Grapalat" w:eastAsia="Sylfaen" w:hAnsi="GHEA Grapalat" w:cs="Sylfaen"/>
                <w:b/>
              </w:rPr>
              <w:t>ներ՝</w:t>
            </w:r>
          </w:p>
          <w:p w:rsidR="002B76EE" w:rsidRPr="00E85946" w:rsidRDefault="002B76EE" w:rsidP="002B76EE">
            <w:pPr>
              <w:pStyle w:val="ListParagraph"/>
              <w:numPr>
                <w:ilvl w:val="0"/>
                <w:numId w:val="3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85946">
              <w:rPr>
                <w:rFonts w:ascii="GHEA Grapalat" w:hAnsi="GHEA Grapalat"/>
              </w:rPr>
              <w:t>Կոնֆլիկտների</w:t>
            </w:r>
            <w:r w:rsidRPr="00E85946">
              <w:rPr>
                <w:rFonts w:ascii="GHEA Grapalat" w:hAnsi="GHEA Grapalat"/>
                <w:lang w:val="hy-AM"/>
              </w:rPr>
              <w:t xml:space="preserve"> </w:t>
            </w:r>
            <w:r w:rsidRPr="00E85946">
              <w:rPr>
                <w:rFonts w:ascii="GHEA Grapalat" w:hAnsi="GHEA Grapalat"/>
              </w:rPr>
              <w:t>կառավարում</w:t>
            </w:r>
          </w:p>
          <w:p w:rsidR="002B76EE" w:rsidRPr="00E85946" w:rsidRDefault="002B76EE" w:rsidP="002B76EE">
            <w:pPr>
              <w:pStyle w:val="ListParagraph"/>
              <w:numPr>
                <w:ilvl w:val="0"/>
                <w:numId w:val="3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85946">
              <w:rPr>
                <w:rFonts w:ascii="GHEA Grapalat" w:hAnsi="GHEA Grapalat"/>
              </w:rPr>
              <w:t>Ժամանակի</w:t>
            </w:r>
            <w:r w:rsidRPr="00E85946">
              <w:rPr>
                <w:rFonts w:ascii="GHEA Grapalat" w:hAnsi="GHEA Grapalat"/>
                <w:lang w:val="hy-AM"/>
              </w:rPr>
              <w:t xml:space="preserve"> </w:t>
            </w:r>
            <w:r w:rsidRPr="00E85946">
              <w:rPr>
                <w:rFonts w:ascii="GHEA Grapalat" w:hAnsi="GHEA Grapalat"/>
              </w:rPr>
              <w:t>կառավարում</w:t>
            </w:r>
          </w:p>
          <w:p w:rsidR="00AB2746" w:rsidRPr="00F3426F" w:rsidRDefault="002B76EE" w:rsidP="002B76EE">
            <w:pPr>
              <w:pStyle w:val="ListParagraph"/>
              <w:numPr>
                <w:ilvl w:val="0"/>
                <w:numId w:val="3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E85946">
              <w:rPr>
                <w:rFonts w:ascii="GHEA Grapalat" w:hAnsi="GHEA Grapalat"/>
              </w:rPr>
              <w:t>Փաստաթղթերի</w:t>
            </w:r>
            <w:r w:rsidRPr="00E85946">
              <w:rPr>
                <w:rFonts w:ascii="GHEA Grapalat" w:hAnsi="GHEA Grapalat"/>
                <w:lang w:val="hy-AM"/>
              </w:rPr>
              <w:t xml:space="preserve"> </w:t>
            </w:r>
            <w:r w:rsidRPr="00E85946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FB1D1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0CA" w:rsidRPr="00E46A5B" w:rsidRDefault="00C130CA" w:rsidP="00C130CA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46A5B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E46A5B">
              <w:rPr>
                <w:rFonts w:ascii="Cambria Math" w:eastAsia="MS Gothic" w:hAnsi="Cambria Math" w:cs="Cambria Math"/>
                <w:b/>
              </w:rPr>
              <w:t>․</w:t>
            </w:r>
            <w:r w:rsidRPr="00E46A5B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E46A5B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E46A5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C130CA" w:rsidRPr="00E46A5B" w:rsidRDefault="00C130CA" w:rsidP="00C130C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46A5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E46A5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F80751" w:rsidRDefault="007241AA" w:rsidP="00C130C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241AA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 </w:t>
            </w:r>
          </w:p>
          <w:p w:rsidR="00C130CA" w:rsidRPr="00E46A5B" w:rsidRDefault="00C130CA" w:rsidP="00C130C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46A5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E46A5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266975" w:rsidRDefault="00266975" w:rsidP="00C130C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66975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 </w:t>
            </w:r>
          </w:p>
          <w:p w:rsidR="00C130CA" w:rsidRPr="00E46A5B" w:rsidRDefault="00C130CA" w:rsidP="00C130C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46A5B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E46A5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A171C6" w:rsidRDefault="00A171C6" w:rsidP="00C130CA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171C6">
              <w:rPr>
                <w:rFonts w:ascii="GHEA Grapalat" w:hAnsi="GHEA Grapalat" w:cs="Sylfaen"/>
                <w:lang w:val="hy-AM"/>
              </w:rPr>
              <w:t xml:space="preserve">Ունի ազդեցություն մասնագիտական աշխատանքների ապահովման և որոշակի մասնագիտական գործառույթների իրականացման շրջանակներում: </w:t>
            </w:r>
          </w:p>
          <w:p w:rsidR="00C130CA" w:rsidRPr="00E46A5B" w:rsidRDefault="00C130CA" w:rsidP="00C130C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46A5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E46A5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A171C6" w:rsidRDefault="00A171C6" w:rsidP="00C130C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171C6">
              <w:rPr>
                <w:rFonts w:ascii="GHEA Grapalat" w:hAnsi="GHEA Grapalat"/>
                <w:lang w:val="hy-AM"/>
              </w:rPr>
              <w:t xml:space="preserve"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 </w:t>
            </w:r>
          </w:p>
          <w:p w:rsidR="00C130CA" w:rsidRPr="00E46A5B" w:rsidRDefault="00C130CA" w:rsidP="00C130C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46A5B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E46A5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F3426F" w:rsidRDefault="00A171C6" w:rsidP="00C130C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171C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:rsidR="00340F01" w:rsidRPr="00F3426F" w:rsidRDefault="00340F01" w:rsidP="007B1C5D">
      <w:pPr>
        <w:spacing w:after="0"/>
        <w:rPr>
          <w:rFonts w:ascii="GHEA Grapalat" w:hAnsi="GHEA Grapalat"/>
          <w:lang w:val="hy-AM"/>
        </w:rPr>
      </w:pPr>
    </w:p>
    <w:sectPr w:rsidR="00340F01" w:rsidRPr="00F3426F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2753C"/>
    <w:multiLevelType w:val="multilevel"/>
    <w:tmpl w:val="94CC04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4F2A91"/>
    <w:multiLevelType w:val="hybridMultilevel"/>
    <w:tmpl w:val="725E0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9E4"/>
    <w:multiLevelType w:val="multilevel"/>
    <w:tmpl w:val="852662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6AB539D"/>
    <w:multiLevelType w:val="hybridMultilevel"/>
    <w:tmpl w:val="FDE8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8874D7"/>
    <w:multiLevelType w:val="hybridMultilevel"/>
    <w:tmpl w:val="793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650101"/>
    <w:multiLevelType w:val="hybridMultilevel"/>
    <w:tmpl w:val="74069FF2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74A"/>
    <w:multiLevelType w:val="hybridMultilevel"/>
    <w:tmpl w:val="EC701C3E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A6AB8"/>
    <w:multiLevelType w:val="hybridMultilevel"/>
    <w:tmpl w:val="B6B0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462A7"/>
    <w:multiLevelType w:val="hybridMultilevel"/>
    <w:tmpl w:val="DE9E15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92E73"/>
    <w:multiLevelType w:val="hybridMultilevel"/>
    <w:tmpl w:val="6D70F1E8"/>
    <w:lvl w:ilvl="0" w:tplc="FF04D77A">
      <w:start w:val="1"/>
      <w:numFmt w:val="decimal"/>
      <w:lvlText w:val="%1)"/>
      <w:lvlJc w:val="left"/>
      <w:pPr>
        <w:ind w:left="1800" w:hanging="72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66C53"/>
    <w:multiLevelType w:val="hybridMultilevel"/>
    <w:tmpl w:val="DD0A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9"/>
  </w:num>
  <w:num w:numId="3">
    <w:abstractNumId w:val="28"/>
  </w:num>
  <w:num w:numId="4">
    <w:abstractNumId w:val="5"/>
  </w:num>
  <w:num w:numId="5">
    <w:abstractNumId w:val="2"/>
  </w:num>
  <w:num w:numId="6">
    <w:abstractNumId w:val="35"/>
  </w:num>
  <w:num w:numId="7">
    <w:abstractNumId w:val="29"/>
  </w:num>
  <w:num w:numId="8">
    <w:abstractNumId w:val="27"/>
  </w:num>
  <w:num w:numId="9">
    <w:abstractNumId w:val="3"/>
  </w:num>
  <w:num w:numId="10">
    <w:abstractNumId w:val="6"/>
  </w:num>
  <w:num w:numId="11">
    <w:abstractNumId w:val="33"/>
  </w:num>
  <w:num w:numId="12">
    <w:abstractNumId w:val="38"/>
  </w:num>
  <w:num w:numId="13">
    <w:abstractNumId w:val="16"/>
  </w:num>
  <w:num w:numId="14">
    <w:abstractNumId w:val="24"/>
  </w:num>
  <w:num w:numId="15">
    <w:abstractNumId w:val="36"/>
  </w:num>
  <w:num w:numId="16">
    <w:abstractNumId w:val="32"/>
  </w:num>
  <w:num w:numId="17">
    <w:abstractNumId w:val="21"/>
  </w:num>
  <w:num w:numId="18">
    <w:abstractNumId w:val="18"/>
  </w:num>
  <w:num w:numId="19">
    <w:abstractNumId w:val="10"/>
  </w:num>
  <w:num w:numId="20">
    <w:abstractNumId w:val="14"/>
  </w:num>
  <w:num w:numId="21">
    <w:abstractNumId w:val="19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0"/>
  </w:num>
  <w:num w:numId="25">
    <w:abstractNumId w:val="17"/>
  </w:num>
  <w:num w:numId="26">
    <w:abstractNumId w:val="37"/>
  </w:num>
  <w:num w:numId="27">
    <w:abstractNumId w:val="25"/>
  </w:num>
  <w:num w:numId="28">
    <w:abstractNumId w:val="31"/>
  </w:num>
  <w:num w:numId="29">
    <w:abstractNumId w:val="26"/>
  </w:num>
  <w:num w:numId="30">
    <w:abstractNumId w:val="22"/>
  </w:num>
  <w:num w:numId="31">
    <w:abstractNumId w:val="1"/>
  </w:num>
  <w:num w:numId="32">
    <w:abstractNumId w:val="34"/>
  </w:num>
  <w:num w:numId="33">
    <w:abstractNumId w:val="30"/>
  </w:num>
  <w:num w:numId="34">
    <w:abstractNumId w:val="7"/>
  </w:num>
  <w:num w:numId="35">
    <w:abstractNumId w:val="9"/>
  </w:num>
  <w:num w:numId="36">
    <w:abstractNumId w:val="13"/>
  </w:num>
  <w:num w:numId="37">
    <w:abstractNumId w:val="8"/>
  </w:num>
  <w:num w:numId="38">
    <w:abstractNumId w:val="12"/>
  </w:num>
  <w:num w:numId="39">
    <w:abstractNumId w:val="11"/>
  </w:num>
  <w:num w:numId="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260E0"/>
    <w:rsid w:val="00034F00"/>
    <w:rsid w:val="00040B92"/>
    <w:rsid w:val="000652D6"/>
    <w:rsid w:val="000C2B89"/>
    <w:rsid w:val="000D2F99"/>
    <w:rsid w:val="000F376D"/>
    <w:rsid w:val="001211B3"/>
    <w:rsid w:val="001218DA"/>
    <w:rsid w:val="00125B48"/>
    <w:rsid w:val="001A1F6F"/>
    <w:rsid w:val="001C218A"/>
    <w:rsid w:val="001F14A0"/>
    <w:rsid w:val="001F3A74"/>
    <w:rsid w:val="0022722C"/>
    <w:rsid w:val="00266975"/>
    <w:rsid w:val="0027113A"/>
    <w:rsid w:val="0028436F"/>
    <w:rsid w:val="00286E62"/>
    <w:rsid w:val="002A316A"/>
    <w:rsid w:val="002B76EE"/>
    <w:rsid w:val="002F4156"/>
    <w:rsid w:val="00306D54"/>
    <w:rsid w:val="003313E9"/>
    <w:rsid w:val="00340F01"/>
    <w:rsid w:val="003C484A"/>
    <w:rsid w:val="004D3567"/>
    <w:rsid w:val="00541197"/>
    <w:rsid w:val="00541752"/>
    <w:rsid w:val="005853F1"/>
    <w:rsid w:val="005F0FF2"/>
    <w:rsid w:val="00607542"/>
    <w:rsid w:val="00607DA0"/>
    <w:rsid w:val="006326EE"/>
    <w:rsid w:val="00657821"/>
    <w:rsid w:val="006B779F"/>
    <w:rsid w:val="006E27C6"/>
    <w:rsid w:val="007053F4"/>
    <w:rsid w:val="007241AA"/>
    <w:rsid w:val="007B1C5D"/>
    <w:rsid w:val="007F7016"/>
    <w:rsid w:val="00856D80"/>
    <w:rsid w:val="008C3076"/>
    <w:rsid w:val="00914018"/>
    <w:rsid w:val="009B6906"/>
    <w:rsid w:val="009F2C38"/>
    <w:rsid w:val="00A171C6"/>
    <w:rsid w:val="00A859F8"/>
    <w:rsid w:val="00AA0605"/>
    <w:rsid w:val="00AA4CB0"/>
    <w:rsid w:val="00AA52A5"/>
    <w:rsid w:val="00AB1233"/>
    <w:rsid w:val="00AB2746"/>
    <w:rsid w:val="00AD08C6"/>
    <w:rsid w:val="00AE17B2"/>
    <w:rsid w:val="00B8169F"/>
    <w:rsid w:val="00B96500"/>
    <w:rsid w:val="00BB7748"/>
    <w:rsid w:val="00BD3860"/>
    <w:rsid w:val="00BE301C"/>
    <w:rsid w:val="00C130CA"/>
    <w:rsid w:val="00C14398"/>
    <w:rsid w:val="00CA47DA"/>
    <w:rsid w:val="00CE433D"/>
    <w:rsid w:val="00CE5E96"/>
    <w:rsid w:val="00D35DDA"/>
    <w:rsid w:val="00D616FD"/>
    <w:rsid w:val="00DB718C"/>
    <w:rsid w:val="00DF15EF"/>
    <w:rsid w:val="00E30BCD"/>
    <w:rsid w:val="00E618C2"/>
    <w:rsid w:val="00ED616D"/>
    <w:rsid w:val="00F25D37"/>
    <w:rsid w:val="00F3426F"/>
    <w:rsid w:val="00F37ED3"/>
    <w:rsid w:val="00F77799"/>
    <w:rsid w:val="00F80751"/>
    <w:rsid w:val="00F95D29"/>
    <w:rsid w:val="00F971D4"/>
    <w:rsid w:val="00FB1D1A"/>
    <w:rsid w:val="00FC3384"/>
    <w:rsid w:val="00FD3F66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633E"/>
  <w15:docId w15:val="{519CEF8E-5E18-4654-8E21-3DC7445C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6075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07542"/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D08C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80</cp:revision>
  <cp:lastPrinted>2019-07-24T07:52:00Z</cp:lastPrinted>
  <dcterms:created xsi:type="dcterms:W3CDTF">2019-07-18T14:11:00Z</dcterms:created>
  <dcterms:modified xsi:type="dcterms:W3CDTF">2020-08-06T13:52:00Z</dcterms:modified>
</cp:coreProperties>
</file>